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2B" w:rsidRDefault="00E16A2B" w:rsidP="000871EC">
      <w:r>
        <w:t xml:space="preserve">             TEMATICA CONCURS- IMPLANTOLOGIE ORALA.</w:t>
      </w:r>
    </w:p>
    <w:p w:rsidR="00E16A2B" w:rsidRDefault="00E16A2B" w:rsidP="000871EC"/>
    <w:p w:rsidR="00F74BB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Consideratii</w:t>
      </w:r>
      <w:proofErr w:type="spellEnd"/>
      <w:r>
        <w:t xml:space="preserve"> </w:t>
      </w:r>
      <w:proofErr w:type="spellStart"/>
      <w:r>
        <w:t>anatomice</w:t>
      </w:r>
      <w:proofErr w:type="spellEnd"/>
      <w:r>
        <w:t xml:space="preserve"> in </w:t>
      </w:r>
      <w:proofErr w:type="spellStart"/>
      <w:r>
        <w:t>implantologia</w:t>
      </w:r>
      <w:proofErr w:type="spellEnd"/>
      <w:r>
        <w:t xml:space="preserve"> </w:t>
      </w:r>
      <w:proofErr w:type="spellStart"/>
      <w:r>
        <w:t>orala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Fiziologia</w:t>
      </w:r>
      <w:proofErr w:type="spellEnd"/>
      <w:r>
        <w:t xml:space="preserve"> </w:t>
      </w:r>
      <w:proofErr w:type="spellStart"/>
      <w:r>
        <w:t>osoasa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Biomateriale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inimplantologia</w:t>
      </w:r>
      <w:proofErr w:type="spellEnd"/>
      <w:r>
        <w:t xml:space="preserve"> </w:t>
      </w:r>
      <w:proofErr w:type="spellStart"/>
      <w:r>
        <w:t>orala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Substante</w:t>
      </w:r>
      <w:proofErr w:type="spellEnd"/>
      <w:r>
        <w:t xml:space="preserve"> </w:t>
      </w:r>
      <w:proofErr w:type="spellStart"/>
      <w:r>
        <w:t>folosite</w:t>
      </w:r>
      <w:proofErr w:type="spellEnd"/>
      <w:r>
        <w:t xml:space="preserve"> in </w:t>
      </w:r>
      <w:proofErr w:type="spellStart"/>
      <w:r>
        <w:t>implantologia</w:t>
      </w:r>
      <w:proofErr w:type="spellEnd"/>
      <w:r>
        <w:t xml:space="preserve"> </w:t>
      </w:r>
      <w:proofErr w:type="spellStart"/>
      <w:r>
        <w:t>orala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Selectia</w:t>
      </w:r>
      <w:proofErr w:type="spellEnd"/>
      <w:r>
        <w:t xml:space="preserve"> </w:t>
      </w:r>
      <w:proofErr w:type="spellStart"/>
      <w:r>
        <w:t>pacientilor</w:t>
      </w:r>
      <w:proofErr w:type="spellEnd"/>
      <w:r>
        <w:t xml:space="preserve"> pt. a </w:t>
      </w:r>
      <w:proofErr w:type="spellStart"/>
      <w:r>
        <w:t>deveni</w:t>
      </w:r>
      <w:proofErr w:type="spellEnd"/>
      <w:r>
        <w:t xml:space="preserve"> </w:t>
      </w:r>
      <w:proofErr w:type="spellStart"/>
      <w:r>
        <w:t>purtatori</w:t>
      </w:r>
      <w:proofErr w:type="spellEnd"/>
      <w:r>
        <w:t xml:space="preserve"> de </w:t>
      </w:r>
      <w:proofErr w:type="spellStart"/>
      <w:r>
        <w:t>implanturi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Integrarea</w:t>
      </w:r>
      <w:proofErr w:type="spellEnd"/>
      <w:r>
        <w:t xml:space="preserve"> </w:t>
      </w:r>
      <w:proofErr w:type="spellStart"/>
      <w:r>
        <w:t>tisulara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implanturilor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Bazele</w:t>
      </w:r>
      <w:proofErr w:type="spellEnd"/>
      <w:r>
        <w:t xml:space="preserve"> </w:t>
      </w:r>
      <w:proofErr w:type="spellStart"/>
      <w:r>
        <w:t>anatomice</w:t>
      </w:r>
      <w:proofErr w:type="spellEnd"/>
      <w:r>
        <w:t xml:space="preserve"> </w:t>
      </w:r>
      <w:proofErr w:type="spellStart"/>
      <w:r>
        <w:t>pt.alegera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pozitionarea</w:t>
      </w:r>
      <w:proofErr w:type="spellEnd"/>
      <w:r>
        <w:t xml:space="preserve"> </w:t>
      </w:r>
      <w:proofErr w:type="spellStart"/>
      <w:r>
        <w:t>implanturilor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Timpii</w:t>
      </w:r>
      <w:proofErr w:type="spellEnd"/>
      <w:r>
        <w:t xml:space="preserve"> </w:t>
      </w:r>
      <w:proofErr w:type="spellStart"/>
      <w:r>
        <w:t>chirurgicali</w:t>
      </w:r>
      <w:proofErr w:type="spellEnd"/>
      <w:r>
        <w:t xml:space="preserve"> de </w:t>
      </w:r>
      <w:proofErr w:type="spellStart"/>
      <w:r>
        <w:t>inserare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implanturilor</w:t>
      </w:r>
      <w:proofErr w:type="spellEnd"/>
      <w:r>
        <w:t xml:space="preserve"> </w:t>
      </w:r>
      <w:proofErr w:type="spellStart"/>
      <w:r>
        <w:t>endoosoase</w:t>
      </w:r>
      <w:proofErr w:type="spellEnd"/>
      <w:r>
        <w:t>.</w:t>
      </w:r>
    </w:p>
    <w:p w:rsidR="000871EC" w:rsidRDefault="000871EC" w:rsidP="000871EC">
      <w:pPr>
        <w:pStyle w:val="ListParagraph"/>
        <w:numPr>
          <w:ilvl w:val="0"/>
          <w:numId w:val="1"/>
        </w:numPr>
      </w:pPr>
      <w:proofErr w:type="spellStart"/>
      <w:r>
        <w:t>Implantul</w:t>
      </w:r>
      <w:proofErr w:type="spellEnd"/>
      <w:r>
        <w:t xml:space="preserve"> </w:t>
      </w:r>
      <w:proofErr w:type="spellStart"/>
      <w:r>
        <w:t>superiostal</w:t>
      </w:r>
      <w:proofErr w:type="spellEnd"/>
      <w:r w:rsidR="00E16A2B">
        <w:t>.</w:t>
      </w:r>
    </w:p>
    <w:p w:rsidR="00E16A2B" w:rsidRDefault="00E16A2B" w:rsidP="000871EC">
      <w:pPr>
        <w:pStyle w:val="ListParagraph"/>
        <w:numPr>
          <w:ilvl w:val="0"/>
          <w:numId w:val="1"/>
        </w:numPr>
      </w:pPr>
      <w:proofErr w:type="spellStart"/>
      <w:r>
        <w:t>Consideratii</w:t>
      </w:r>
      <w:proofErr w:type="spellEnd"/>
      <w:r>
        <w:t xml:space="preserve"> </w:t>
      </w:r>
      <w:proofErr w:type="spellStart"/>
      <w:r>
        <w:t>protetice</w:t>
      </w:r>
      <w:proofErr w:type="spellEnd"/>
      <w:r>
        <w:t xml:space="preserve">, </w:t>
      </w:r>
      <w:proofErr w:type="spellStart"/>
      <w:r>
        <w:t>protezarea</w:t>
      </w:r>
      <w:proofErr w:type="spellEnd"/>
      <w:r>
        <w:t xml:space="preserve"> </w:t>
      </w:r>
      <w:proofErr w:type="spellStart"/>
      <w:r>
        <w:t>provizorie</w:t>
      </w:r>
      <w:proofErr w:type="spellEnd"/>
      <w:r>
        <w:t>.</w:t>
      </w:r>
    </w:p>
    <w:p w:rsidR="00E16A2B" w:rsidRDefault="00E16A2B" w:rsidP="000871EC">
      <w:pPr>
        <w:pStyle w:val="ListParagraph"/>
        <w:numPr>
          <w:ilvl w:val="0"/>
          <w:numId w:val="1"/>
        </w:numPr>
      </w:pPr>
      <w:proofErr w:type="spellStart"/>
      <w:r>
        <w:t>Biologia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patologia</w:t>
      </w:r>
      <w:proofErr w:type="spellEnd"/>
      <w:r>
        <w:t xml:space="preserve"> </w:t>
      </w:r>
      <w:proofErr w:type="spellStart"/>
      <w:r>
        <w:t>tesuturilor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 </w:t>
      </w:r>
      <w:proofErr w:type="spellStart"/>
      <w:r>
        <w:t>periimplantare</w:t>
      </w:r>
      <w:proofErr w:type="spellEnd"/>
      <w:r>
        <w:t>.</w:t>
      </w:r>
    </w:p>
    <w:p w:rsidR="00E16A2B" w:rsidRDefault="00E16A2B" w:rsidP="000871EC">
      <w:pPr>
        <w:pStyle w:val="ListParagraph"/>
        <w:numPr>
          <w:ilvl w:val="0"/>
          <w:numId w:val="1"/>
        </w:numPr>
      </w:pPr>
      <w:proofErr w:type="spellStart"/>
      <w:r>
        <w:t>Metode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de </w:t>
      </w:r>
      <w:proofErr w:type="spellStart"/>
      <w:r>
        <w:t>restaurare</w:t>
      </w:r>
      <w:proofErr w:type="spellEnd"/>
      <w:r>
        <w:t xml:space="preserve"> a </w:t>
      </w:r>
      <w:proofErr w:type="spellStart"/>
      <w:r>
        <w:t>crestelor</w:t>
      </w:r>
      <w:proofErr w:type="spellEnd"/>
      <w:r>
        <w:t xml:space="preserve"> edentate cu deficit </w:t>
      </w:r>
      <w:proofErr w:type="spellStart"/>
      <w:r>
        <w:t>osos</w:t>
      </w:r>
      <w:proofErr w:type="spellEnd"/>
      <w:r>
        <w:t xml:space="preserve"> </w:t>
      </w:r>
      <w:proofErr w:type="spellStart"/>
      <w:r>
        <w:t>grav</w:t>
      </w:r>
      <w:proofErr w:type="spellEnd"/>
      <w:r>
        <w:t>.</w:t>
      </w:r>
    </w:p>
    <w:p w:rsidR="00E16A2B" w:rsidRDefault="00E16A2B" w:rsidP="000871EC">
      <w:pPr>
        <w:pStyle w:val="ListParagraph"/>
        <w:numPr>
          <w:ilvl w:val="0"/>
          <w:numId w:val="1"/>
        </w:numPr>
      </w:pPr>
      <w:proofErr w:type="spellStart"/>
      <w:r>
        <w:t>Dispensarizarea</w:t>
      </w:r>
      <w:proofErr w:type="spellEnd"/>
      <w:r>
        <w:t xml:space="preserve"> </w:t>
      </w:r>
      <w:proofErr w:type="spellStart"/>
      <w:r>
        <w:t>pacientilor</w:t>
      </w:r>
      <w:proofErr w:type="spellEnd"/>
      <w:r>
        <w:t xml:space="preserve"> </w:t>
      </w:r>
      <w:proofErr w:type="spellStart"/>
      <w:r>
        <w:t>purtatori</w:t>
      </w:r>
      <w:proofErr w:type="spellEnd"/>
      <w:r>
        <w:t xml:space="preserve"> de </w:t>
      </w:r>
      <w:proofErr w:type="spellStart"/>
      <w:r>
        <w:t>implanturi</w:t>
      </w:r>
      <w:proofErr w:type="spellEnd"/>
      <w:r>
        <w:t>.</w:t>
      </w:r>
    </w:p>
    <w:p w:rsidR="00E16A2B" w:rsidRDefault="00E16A2B" w:rsidP="00E16A2B">
      <w:pPr>
        <w:pStyle w:val="ListParagraph"/>
      </w:pPr>
    </w:p>
    <w:p w:rsidR="00E16A2B" w:rsidRDefault="00E16A2B" w:rsidP="00E16A2B">
      <w:pPr>
        <w:pStyle w:val="ListParagraph"/>
      </w:pPr>
    </w:p>
    <w:p w:rsidR="00E16A2B" w:rsidRDefault="00E16A2B" w:rsidP="00E16A2B">
      <w:pPr>
        <w:pStyle w:val="ListParagraph"/>
      </w:pPr>
      <w:proofErr w:type="spellStart"/>
      <w:r>
        <w:t>Bibl</w:t>
      </w:r>
      <w:r w:rsidR="00DA7834">
        <w:t>o</w:t>
      </w:r>
      <w:r>
        <w:t>igrafie</w:t>
      </w:r>
      <w:proofErr w:type="spellEnd"/>
      <w:r>
        <w:t>:</w:t>
      </w:r>
    </w:p>
    <w:p w:rsidR="00E16A2B" w:rsidRDefault="00DA7834" w:rsidP="00DA7834">
      <w:r>
        <w:t xml:space="preserve">             </w:t>
      </w:r>
      <w:proofErr w:type="gramStart"/>
      <w:r>
        <w:t>I.SIRBU, IMPLANTOLOGIE ORALA-CURS PRACTIC.</w:t>
      </w:r>
      <w:proofErr w:type="gramEnd"/>
    </w:p>
    <w:sectPr w:rsidR="00E16A2B" w:rsidSect="00F74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820"/>
    <w:multiLevelType w:val="hybridMultilevel"/>
    <w:tmpl w:val="D1EA9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D61B6"/>
    <w:multiLevelType w:val="hybridMultilevel"/>
    <w:tmpl w:val="00F8A632"/>
    <w:lvl w:ilvl="0" w:tplc="64EC18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7026EE"/>
    <w:multiLevelType w:val="hybridMultilevel"/>
    <w:tmpl w:val="A7144E68"/>
    <w:lvl w:ilvl="0" w:tplc="6C4C15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1EC"/>
    <w:rsid w:val="000871EC"/>
    <w:rsid w:val="00300395"/>
    <w:rsid w:val="00DA7834"/>
    <w:rsid w:val="00E16A2B"/>
    <w:rsid w:val="00F7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IPatrascu</dc:creator>
  <cp:lastModifiedBy>IPatrascu</cp:lastModifiedBy>
  <cp:revision>2</cp:revision>
  <dcterms:created xsi:type="dcterms:W3CDTF">2014-07-18T06:47:00Z</dcterms:created>
  <dcterms:modified xsi:type="dcterms:W3CDTF">2014-07-18T06:47:00Z</dcterms:modified>
</cp:coreProperties>
</file>